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75" w:rsidRPr="00EC2575" w:rsidRDefault="005B4C93" w:rsidP="00EC2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20SH11P2 </w:t>
      </w:r>
      <w:r w:rsidR="00EC2575" w:rsidRPr="00EC257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="00EC2575" w:rsidRPr="00EC2575">
        <w:rPr>
          <w:rFonts w:ascii="Times New Roman" w:hAnsi="Times New Roman"/>
          <w:b/>
          <w:iCs/>
          <w:sz w:val="24"/>
          <w:szCs w:val="24"/>
          <w:u w:val="single"/>
        </w:rPr>
        <w:t>ENGLISH LANGUAGE LABORATORY</w:t>
      </w:r>
    </w:p>
    <w:p w:rsidR="00EC2575" w:rsidRPr="00F20288" w:rsidRDefault="00F20288" w:rsidP="00EC2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20288">
        <w:rPr>
          <w:rFonts w:ascii="Times New Roman" w:hAnsi="Times New Roman" w:cs="Times New Roman"/>
          <w:sz w:val="24"/>
          <w:szCs w:val="28"/>
        </w:rPr>
        <w:t>(Common to CE, ME &amp;</w:t>
      </w:r>
      <w:r w:rsidR="00EC2575" w:rsidRPr="00F20288">
        <w:rPr>
          <w:rFonts w:ascii="Times New Roman" w:hAnsi="Times New Roman" w:cs="Times New Roman"/>
          <w:sz w:val="24"/>
          <w:szCs w:val="28"/>
        </w:rPr>
        <w:t>ECE)</w:t>
      </w:r>
    </w:p>
    <w:p w:rsidR="00EC2575" w:rsidRPr="001121A9" w:rsidRDefault="00EC2575" w:rsidP="00EC25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tbl>
      <w:tblPr>
        <w:tblW w:w="10199" w:type="dxa"/>
        <w:jc w:val="center"/>
        <w:tblInd w:w="-303" w:type="dxa"/>
        <w:shd w:val="clear" w:color="auto" w:fill="CED7E7"/>
        <w:tblLayout w:type="fixed"/>
        <w:tblLook w:val="04A0"/>
      </w:tblPr>
      <w:tblGrid>
        <w:gridCol w:w="2976"/>
        <w:gridCol w:w="3234"/>
        <w:gridCol w:w="3156"/>
        <w:gridCol w:w="833"/>
      </w:tblGrid>
      <w:tr w:rsidR="00EC2575" w:rsidTr="004B2A53">
        <w:trPr>
          <w:cantSplit/>
          <w:trHeight w:val="2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5B4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C10005" w:rsidP="0005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EC2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F86C4D" w:rsidP="0005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575" w:rsidTr="004B2A53">
        <w:trPr>
          <w:cantSplit/>
          <w:trHeight w:val="2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5B4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EC2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0-0-2</w:t>
            </w:r>
          </w:p>
        </w:tc>
      </w:tr>
      <w:tr w:rsidR="00EC2575" w:rsidTr="004B2A53">
        <w:trPr>
          <w:cantSplit/>
          <w:trHeight w:val="2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5B4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EC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EC2575" w:rsidRDefault="00EC2575" w:rsidP="00EC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EC2575" w:rsidRDefault="00EC2575" w:rsidP="00E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C2575" w:rsidRDefault="00EC2575" w:rsidP="00055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2575" w:rsidRDefault="00EC2575" w:rsidP="00EC257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273" w:type="dxa"/>
        <w:jc w:val="center"/>
        <w:tblInd w:w="-432" w:type="dxa"/>
        <w:tblLook w:val="04A0"/>
      </w:tblPr>
      <w:tblGrid>
        <w:gridCol w:w="1438"/>
        <w:gridCol w:w="670"/>
        <w:gridCol w:w="8165"/>
      </w:tblGrid>
      <w:tr w:rsidR="005B4C93" w:rsidTr="00F30AFC">
        <w:trPr>
          <w:trHeight w:hRule="exact" w:val="1180"/>
          <w:jc w:val="center"/>
        </w:trPr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Objectives</w:t>
            </w:r>
          </w:p>
        </w:tc>
        <w:tc>
          <w:tcPr>
            <w:tcW w:w="8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75" w:rsidRDefault="00EC2575" w:rsidP="0005512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The main objective is to prepare the students to improve their communicative ability in English with emphasis on LSRW skills and enable them to communicate effectively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in different socio- cultural and professional contexts.</w:t>
            </w:r>
          </w:p>
        </w:tc>
      </w:tr>
      <w:tr w:rsidR="00EC2575" w:rsidTr="00F30AFC">
        <w:trPr>
          <w:trHeight w:val="576"/>
          <w:jc w:val="center"/>
        </w:trPr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2575" w:rsidRPr="00434BD1" w:rsidRDefault="00EC2575" w:rsidP="000551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75" w:rsidRPr="00EC2575" w:rsidRDefault="00EC2575" w:rsidP="00EC257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These activities practiced in the laboratory are helpful in comprehending the important   language aspects which are useful for the real-life situations.</w:t>
            </w:r>
          </w:p>
        </w:tc>
      </w:tr>
      <w:tr w:rsidR="00EC2575" w:rsidTr="00F30AFC">
        <w:trPr>
          <w:trHeight w:val="665"/>
          <w:jc w:val="center"/>
        </w:trPr>
        <w:tc>
          <w:tcPr>
            <w:tcW w:w="1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75" w:rsidRDefault="00EC2575" w:rsidP="00EC25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2575" w:rsidRPr="00434BD1" w:rsidRDefault="00EC2575" w:rsidP="000551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75" w:rsidRDefault="00EC2575" w:rsidP="00EC257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These are also helpful in enhancing the language competency and communicative level of students.</w:t>
            </w:r>
          </w:p>
        </w:tc>
      </w:tr>
      <w:tr w:rsidR="005B4C93" w:rsidTr="007E10FF">
        <w:trPr>
          <w:trHeight w:val="440"/>
          <w:jc w:val="center"/>
        </w:trPr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C93" w:rsidRDefault="005B4C93" w:rsidP="0005512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B4C93" w:rsidRPr="005B4C93" w:rsidRDefault="005B4C93" w:rsidP="005B4C9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5B4C9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LIST OF ACTIVITIES</w:t>
            </w:r>
          </w:p>
          <w:p w:rsidR="005B4C93" w:rsidRDefault="005B4C93" w:rsidP="0005512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1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Listening Skills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istening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Identifying key terms, understanding concepts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for specific information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Listening for global comprehension and summarizing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to short audio texts and answering a series of questions</w:t>
            </w:r>
            <w:r>
              <w:t xml:space="preserve">. </w:t>
            </w:r>
          </w:p>
          <w:p w:rsidR="005B4C93" w:rsidRDefault="005B4C93" w:rsidP="0005512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ind w:left="6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Common Everyday Conversations:</w:t>
            </w:r>
          </w:p>
          <w:p w:rsidR="005B4C93" w:rsidRDefault="005B4C93" w:rsidP="0005512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(Asking and answering general questions on familiar topics such as home, family, work, studies and interests)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Expressions in various situations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Making requests and seeking permissions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Interrupting and apologizing 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plays / Situational dialogues</w:t>
            </w:r>
          </w:p>
          <w:p w:rsidR="005B4C93" w:rsidRDefault="005B4C93" w:rsidP="0005512E">
            <w:pPr>
              <w:ind w:left="360"/>
              <w:rPr>
                <w:rFonts w:ascii="Arial" w:hAnsi="Arial" w:cs="Arial"/>
              </w:rPr>
            </w:pP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ind w:left="614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Communication at Work Place: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Introducing oneself and others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Ice Breaking Activity and JAM Session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Greetings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Taking leave </w:t>
            </w:r>
          </w:p>
          <w:p w:rsidR="005B4C93" w:rsidRDefault="005B4C93" w:rsidP="0005512E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ind w:left="61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Debates &amp; Group Discussions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 in pairs/ small groups on specific topics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structured talks</w:t>
            </w:r>
          </w:p>
          <w:p w:rsidR="005B4C93" w:rsidRPr="00F20288" w:rsidRDefault="005B4C93" w:rsidP="002E0ED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Reporting/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summarizing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ind w:left="6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Presentations (Oral presentation, PPT &amp; Poster presentation):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Pre-planning 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 verbal communication</w:t>
            </w:r>
          </w:p>
          <w:p w:rsidR="005B4C93" w:rsidRDefault="005B4C93" w:rsidP="002E0EDD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 oral presentations on topics from academic contexts</w:t>
            </w:r>
          </w:p>
          <w:p w:rsidR="005B4C93" w:rsidRDefault="005B4C93" w:rsidP="0005512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93" w:rsidRDefault="005B4C93" w:rsidP="002E0EDD">
            <w:pPr>
              <w:pStyle w:val="ListParagraph"/>
              <w:numPr>
                <w:ilvl w:val="0"/>
                <w:numId w:val="12"/>
              </w:numPr>
              <w:ind w:left="614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Giving directions  </w:t>
            </w:r>
          </w:p>
        </w:tc>
      </w:tr>
      <w:tr w:rsidR="005B4C93" w:rsidTr="00566AE5">
        <w:trPr>
          <w:trHeight w:val="2645"/>
          <w:jc w:val="center"/>
        </w:trPr>
        <w:tc>
          <w:tcPr>
            <w:tcW w:w="14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4C93" w:rsidRDefault="006869AC" w:rsidP="005B4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Textbooks</w:t>
            </w:r>
          </w:p>
          <w:p w:rsidR="005B4C93" w:rsidRDefault="005B4C93" w:rsidP="005B4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5B4C93" w:rsidRPr="0067493D" w:rsidRDefault="005B4C93" w:rsidP="005B4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5B4C93" w:rsidRDefault="005B4C93" w:rsidP="0005512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4C93" w:rsidRDefault="005B4C93" w:rsidP="0005512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u w:val="single"/>
              </w:rPr>
            </w:pPr>
          </w:p>
          <w:p w:rsidR="005B4C93" w:rsidRDefault="005B4C93" w:rsidP="00F20288">
            <w:pPr>
              <w:ind w:left="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B4C93" w:rsidRDefault="005B4C93" w:rsidP="0005512E">
            <w:pPr>
              <w:ind w:left="370"/>
              <w:jc w:val="both"/>
              <w:rPr>
                <w:rFonts w:ascii="Times New Roman" w:eastAsia="Arial Unicode MS" w:hAnsi="Times New Roman"/>
                <w:b/>
              </w:rPr>
            </w:pPr>
          </w:p>
          <w:p w:rsidR="005B4C93" w:rsidRPr="005B4C93" w:rsidRDefault="00566AE5" w:rsidP="002E0E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C93">
              <w:rPr>
                <w:rFonts w:ascii="Times New Roman" w:hAnsi="Times New Roman"/>
                <w:sz w:val="24"/>
                <w:szCs w:val="24"/>
              </w:rPr>
              <w:t>Dr. D. Sudha Rani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AE5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="005B4C93" w:rsidRPr="00566AE5">
              <w:rPr>
                <w:rFonts w:ascii="Times New Roman" w:hAnsi="Times New Roman"/>
                <w:i/>
                <w:sz w:val="24"/>
                <w:szCs w:val="24"/>
              </w:rPr>
              <w:t>A Manual for English Language Laboratories</w:t>
            </w:r>
            <w:r w:rsidRPr="00566AE5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4C93" w:rsidRPr="005B4C93">
              <w:rPr>
                <w:rFonts w:ascii="Times New Roman" w:hAnsi="Times New Roman"/>
                <w:sz w:val="24"/>
                <w:szCs w:val="24"/>
              </w:rPr>
              <w:t>Pearson Publications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566AE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2009.</w:t>
            </w:r>
          </w:p>
          <w:p w:rsidR="005B4C93" w:rsidRPr="00F20288" w:rsidRDefault="005B0C27" w:rsidP="002E0E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4C93" w:rsidRPr="00F2028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https://www.talkenglish.com</w:t>
              </w:r>
            </w:hyperlink>
          </w:p>
          <w:p w:rsidR="005B4C93" w:rsidRPr="00F20288" w:rsidRDefault="005B4C93" w:rsidP="00F20288">
            <w:pPr>
              <w:spacing w:line="276" w:lineRule="auto"/>
              <w:ind w:left="342"/>
              <w:jc w:val="both"/>
              <w:rPr>
                <w:rStyle w:val="Hyperlink"/>
                <w:rFonts w:eastAsia="Calibri"/>
                <w:color w:val="auto"/>
                <w:u w:val="none"/>
                <w:lang w:eastAsia="en-IN"/>
              </w:rPr>
            </w:pPr>
            <w:r w:rsidRPr="00F2028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hyperlink r:id="rId8" w:history="1">
              <w:r w:rsidRPr="00F20288">
                <w:rPr>
                  <w:rStyle w:val="Hyperlink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IN"/>
                </w:rPr>
                <w:t>www.esl-lab.com</w:t>
              </w:r>
            </w:hyperlink>
          </w:p>
          <w:p w:rsidR="005B4C93" w:rsidRPr="00F20288" w:rsidRDefault="005B4C93" w:rsidP="00F20288">
            <w:pPr>
              <w:spacing w:line="276" w:lineRule="auto"/>
              <w:ind w:left="342"/>
              <w:jc w:val="both"/>
              <w:rPr>
                <w:rStyle w:val="Hyperlink"/>
                <w:rFonts w:eastAsia="Calibri"/>
                <w:color w:val="auto"/>
                <w:u w:val="none"/>
                <w:lang w:eastAsia="en-IN"/>
              </w:rPr>
            </w:pPr>
            <w:r w:rsidRPr="00F20288">
              <w:rPr>
                <w:rStyle w:val="Hyperlink"/>
                <w:rFonts w:ascii="Times New Roman" w:eastAsia="Calibri" w:hAnsi="Times New Roman"/>
                <w:color w:val="auto"/>
                <w:sz w:val="24"/>
                <w:u w:val="none"/>
                <w:lang w:eastAsia="en-IN"/>
              </w:rPr>
              <w:t>4</w:t>
            </w:r>
            <w:r w:rsidRPr="00F20288">
              <w:rPr>
                <w:rStyle w:val="Hyperlink"/>
                <w:rFonts w:eastAsia="Calibri"/>
                <w:color w:val="auto"/>
                <w:u w:val="none"/>
                <w:lang w:eastAsia="en-IN"/>
              </w:rPr>
              <w:t xml:space="preserve">.  </w:t>
            </w:r>
            <w:hyperlink r:id="rId9" w:history="1">
              <w:r w:rsidRPr="00F20288">
                <w:rPr>
                  <w:rStyle w:val="Hyperlink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IN"/>
                </w:rPr>
                <w:t>www.englishmedialab.com</w:t>
              </w:r>
            </w:hyperlink>
          </w:p>
          <w:p w:rsidR="005B4C93" w:rsidRPr="00F20288" w:rsidRDefault="005B4C93" w:rsidP="00F20288">
            <w:pPr>
              <w:spacing w:line="276" w:lineRule="auto"/>
              <w:ind w:left="3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8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20288">
              <w:rPr>
                <w:rStyle w:val="Hyperlink"/>
                <w:rFonts w:ascii="Times New Roman" w:eastAsia="Calibri" w:hAnsi="Times New Roman"/>
                <w:color w:val="auto"/>
                <w:sz w:val="24"/>
                <w:u w:val="none"/>
                <w:lang w:eastAsia="en-IN"/>
              </w:rPr>
              <w:t>www.englishinteractive.net</w:t>
            </w:r>
          </w:p>
          <w:p w:rsidR="005B4C93" w:rsidRDefault="005B4C93" w:rsidP="0005512E">
            <w:pPr>
              <w:autoSpaceDE w:val="0"/>
              <w:autoSpaceDN w:val="0"/>
              <w:adjustRightInd w:val="0"/>
              <w:ind w:left="37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C2575" w:rsidRDefault="00EC2575" w:rsidP="00EC2575"/>
    <w:sectPr w:rsidR="00EC2575" w:rsidSect="009704E0">
      <w:pgSz w:w="11906" w:h="16838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2B" w:rsidRDefault="0077462B" w:rsidP="00D834FA">
      <w:pPr>
        <w:spacing w:after="0" w:line="240" w:lineRule="auto"/>
      </w:pPr>
      <w:r>
        <w:separator/>
      </w:r>
    </w:p>
  </w:endnote>
  <w:endnote w:type="continuationSeparator" w:id="1">
    <w:p w:rsidR="0077462B" w:rsidRDefault="0077462B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2B" w:rsidRDefault="0077462B" w:rsidP="00D834FA">
      <w:pPr>
        <w:spacing w:after="0" w:line="240" w:lineRule="auto"/>
      </w:pPr>
      <w:r>
        <w:separator/>
      </w:r>
    </w:p>
  </w:footnote>
  <w:footnote w:type="continuationSeparator" w:id="1">
    <w:p w:rsidR="0077462B" w:rsidRDefault="0077462B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0C27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7462B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04E0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0A8B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-l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lkenglish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media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24</cp:revision>
  <cp:lastPrinted>2021-01-09T12:17:00Z</cp:lastPrinted>
  <dcterms:created xsi:type="dcterms:W3CDTF">2021-01-09T09:31:00Z</dcterms:created>
  <dcterms:modified xsi:type="dcterms:W3CDTF">2021-03-24T04:17:00Z</dcterms:modified>
</cp:coreProperties>
</file>